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</w:pPr>
      <w:bookmarkStart w:id="0" w:name="_GoBack"/>
      <w:r>
        <w:rPr>
          <w:rFonts w:hint="eastAsia"/>
        </w:rPr>
        <w:t>2019年中国地质大学(武汉)教育学真题回忆（636）</w:t>
      </w:r>
    </w:p>
    <w:bookmarkEnd w:id="0"/>
    <w:p>
      <w:r>
        <w:rPr>
          <w:rFonts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名词解释: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1.教育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2.朱熹论读书法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3.《大学》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4.骑士教育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5.综合课程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6.教学策略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简答: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1.荀子教育思想中教师的地位和作用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2.蔡元培教育独立思想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3.世界各国课程评价发展趋势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4.福泽谕吉教育思想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5.后现代主义课程理论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6.苏格拉底法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论述: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1.孔子教学方法的启示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2.夸美纽斯的教育管理思想的评价</w:t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Tahoma" w:hAnsi="Tahoma" w:eastAsia="Tahoma" w:cs="Tahoma"/>
          <w:i w:val="0"/>
          <w:iCs w:val="0"/>
          <w:caps w:val="0"/>
          <w:color w:val="444444"/>
          <w:spacing w:val="0"/>
          <w:sz w:val="21"/>
          <w:szCs w:val="21"/>
          <w:shd w:val="clear" w:fill="FFFFFF"/>
        </w:rPr>
        <w:t>3.论述教师专业素质，职业角色，职业形象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F2204A"/>
    <w:rsid w:val="62F2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2021-08-10T09:00:00Z</dcterms:created>
  <dc:creator>湖北新文道网络部</dc:creator>
  <cp:lastModifiedBy>湖北新文道网络部</cp:lastModifiedBy>
  <dcterms:modified xsi:type="dcterms:W3CDTF">2021-08-10T09:03:09Z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3AAAEFF37E894C19B4AB57A944EBBC44</vt:lpwstr>
  </property>
</Properties>
</file>